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3C" w:rsidRDefault="00315B3C"/>
    <w:p w:rsidR="00F8122D" w:rsidRDefault="00F8122D" w:rsidP="00F8122D">
      <w:pPr>
        <w:jc w:val="center"/>
      </w:pPr>
    </w:p>
    <w:p w:rsidR="00F8122D" w:rsidRDefault="00F8122D" w:rsidP="00F8122D">
      <w:pPr>
        <w:jc w:val="center"/>
      </w:pPr>
      <w:r>
        <w:t>MEETING NOTES</w:t>
      </w:r>
    </w:p>
    <w:p w:rsidR="00F8122D" w:rsidRDefault="00F8122D" w:rsidP="00F8122D">
      <w:pPr>
        <w:jc w:val="center"/>
      </w:pPr>
      <w:r>
        <w:t>October 21, 2015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br/>
        <w:t>25 Attendees signed in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Agenda as distributed although the order was adjusted slightly since Samuel Chambers was late.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</w:rPr>
        <w:t>1.  PRESSED   Ashley and David    </w:t>
      </w:r>
      <w:hyperlink r:id="rId5" w:history="1">
        <w:r w:rsidRPr="00F8122D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</w:rPr>
          <w:t>ashley@pressedboston.com</w:t>
        </w:r>
      </w:hyperlink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</w:rPr>
        <w:t>   813.727.8185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They've had a location in Beacon Hill on Charles St since January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 xml:space="preserve">They live at 407 Shawmut </w:t>
      </w:r>
      <w:proofErr w:type="spellStart"/>
      <w:proofErr w:type="gramStart"/>
      <w:r w:rsidRPr="00F8122D">
        <w:rPr>
          <w:rFonts w:ascii="Times New Roman" w:eastAsia="Times New Roman" w:hAnsi="Times New Roman" w:cs="Times New Roman"/>
          <w:sz w:val="24"/>
          <w:szCs w:val="24"/>
        </w:rPr>
        <w:t>vic</w:t>
      </w:r>
      <w:proofErr w:type="spellEnd"/>
      <w:proofErr w:type="gramEnd"/>
      <w:r w:rsidRPr="00F8122D">
        <w:rPr>
          <w:rFonts w:ascii="Times New Roman" w:eastAsia="Times New Roman" w:hAnsi="Times New Roman" w:cs="Times New Roman"/>
          <w:sz w:val="24"/>
          <w:szCs w:val="24"/>
        </w:rPr>
        <w:t xml:space="preserve"> Blackstone Sq.  "We're invested in the S. End"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Mainly Juices and popsicles. Healthy food. Mostly vegan. Little to no cooking done. No fryer.  BH location was not required to have any vent.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See menu in packet they distributed.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Won Best of Boston Juicer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They compost waste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All trash kept inside. No dumpster.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Crime &amp; Street Concerns: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Will setup lighting and cameras as needed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 xml:space="preserve">In BH, cooks arrive 6am.  Hours 7am-6pm. Weekends 9-6.  Might consider slightly later hrs </w:t>
      </w:r>
      <w:proofErr w:type="gramStart"/>
      <w:r w:rsidRPr="00F8122D">
        <w:rPr>
          <w:rFonts w:ascii="Times New Roman" w:eastAsia="Times New Roman" w:hAnsi="Times New Roman" w:cs="Times New Roman"/>
          <w:sz w:val="24"/>
          <w:szCs w:val="24"/>
        </w:rPr>
        <w:t>if  SE</w:t>
      </w:r>
      <w:proofErr w:type="gramEnd"/>
      <w:r w:rsidRPr="00F8122D">
        <w:rPr>
          <w:rFonts w:ascii="Times New Roman" w:eastAsia="Times New Roman" w:hAnsi="Times New Roman" w:cs="Times New Roman"/>
          <w:sz w:val="24"/>
          <w:szCs w:val="24"/>
        </w:rPr>
        <w:t xml:space="preserve"> customers prefer dinner time.  BH is busy at breakfast.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Deliveries usually around 7. They are open to front door or rear via ramp.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Refrigerators and AC will be inside. Should not make noise.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No current plans for sidewalk seats.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Containers/plates etc., have logo on them. </w:t>
      </w:r>
    </w:p>
    <w:p w:rsidR="00F8122D" w:rsidRPr="00F8122D" w:rsidRDefault="00F8122D" w:rsidP="00F8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REQUEST</w:t>
      </w:r>
      <w:r w:rsidRPr="00F8122D">
        <w:rPr>
          <w:rFonts w:ascii="Times New Roman" w:eastAsia="Times New Roman" w:hAnsi="Times New Roman" w:cs="Times New Roman"/>
          <w:sz w:val="24"/>
          <w:szCs w:val="24"/>
        </w:rPr>
        <w:t>:  They will need a zoning variance for restaurant with takeout.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 xml:space="preserve">In BH, they have a letter negotiated with Neighborhood Assoc regarding cooking on </w:t>
      </w:r>
      <w:proofErr w:type="spellStart"/>
      <w:r w:rsidRPr="00F8122D">
        <w:rPr>
          <w:rFonts w:ascii="Times New Roman" w:eastAsia="Times New Roman" w:hAnsi="Times New Roman" w:cs="Times New Roman"/>
          <w:sz w:val="24"/>
          <w:szCs w:val="24"/>
        </w:rPr>
        <w:t>premesis</w:t>
      </w:r>
      <w:proofErr w:type="spellEnd"/>
      <w:r w:rsidRPr="00F8122D">
        <w:rPr>
          <w:rFonts w:ascii="Times New Roman" w:eastAsia="Times New Roman" w:hAnsi="Times New Roman" w:cs="Times New Roman"/>
          <w:sz w:val="24"/>
          <w:szCs w:val="24"/>
        </w:rPr>
        <w:t>, trash, alcohol (none), etc.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QUESTION: The biggest question among the attendees was, </w:t>
      </w:r>
      <w:proofErr w:type="gramStart"/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</w:rPr>
        <w:t>if  restaurant</w:t>
      </w:r>
      <w:proofErr w:type="gramEnd"/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/takeout zoning is approved, how does that carry over to any potential future tenants. </w:t>
      </w:r>
      <w:proofErr w:type="gramStart"/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gramEnd"/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other words, could a burger place move in and benefit from the same restaurant/takeout zoning?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Sam Chambers from Mayor Office said he'd look into it. 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TIMING: Recycle is moving out by end October.  Pressed is looking for neighborhood approval and ZBA hearing ASAP (hoping within weeks)</w:t>
      </w:r>
    </w:p>
    <w:p w:rsidR="00F8122D" w:rsidRPr="00F8122D" w:rsidRDefault="00F8122D" w:rsidP="00F8122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Sam Chambers is working on abutter meeting (flyers within 300') for Oct 27th</w:t>
      </w:r>
    </w:p>
    <w:p w:rsidR="00F8122D" w:rsidRPr="00F8122D" w:rsidRDefault="00F8122D" w:rsidP="00F812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sz w:val="24"/>
          <w:szCs w:val="24"/>
        </w:rPr>
        <w:t>Next Step: We owe them next steps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Times New Roman" w:eastAsia="Times New Roman" w:hAnsi="Times New Roman" w:cs="Times New Roman"/>
          <w:b/>
          <w:bCs/>
          <w:sz w:val="24"/>
          <w:szCs w:val="24"/>
        </w:rPr>
        <w:t>2.   INTRODUCTION:  Samuel Chambers. </w:t>
      </w:r>
      <w:hyperlink r:id="rId6" w:history="1">
        <w:r w:rsidRPr="00F8122D">
          <w:rPr>
            <w:rFonts w:ascii="Arial" w:eastAsia="Times New Roman" w:hAnsi="Arial" w:cs="Arial"/>
            <w:color w:val="336699"/>
            <w:sz w:val="16"/>
          </w:rPr>
          <w:t>samuel.chambers@boston.gov</w:t>
        </w:r>
      </w:hyperlink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>  617-635-4517 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b/>
          <w:bCs/>
          <w:color w:val="292F33"/>
          <w:sz w:val="27"/>
        </w:rPr>
        <w:t xml:space="preserve">3.   TREMONT 647 ENTERTAINMENT LICENSE   BRIAN </w:t>
      </w:r>
      <w:proofErr w:type="gramStart"/>
      <w:r w:rsidRPr="00F8122D">
        <w:rPr>
          <w:rFonts w:ascii="Arial" w:eastAsia="Times New Roman" w:hAnsi="Arial" w:cs="Arial"/>
          <w:b/>
          <w:bCs/>
          <w:color w:val="292F33"/>
          <w:sz w:val="27"/>
        </w:rPr>
        <w:t>HAMMERER  (</w:t>
      </w:r>
      <w:proofErr w:type="gramEnd"/>
      <w:r w:rsidRPr="00F8122D">
        <w:rPr>
          <w:rFonts w:ascii="Arial" w:eastAsia="Times New Roman" w:hAnsi="Arial" w:cs="Arial"/>
          <w:b/>
          <w:bCs/>
          <w:color w:val="292F33"/>
          <w:sz w:val="27"/>
        </w:rPr>
        <w:t>GM)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This year they've had 2 temp entertainment licenses, May and August.  One guitar/singer and a 3 person opera group with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elec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piano. Believe those were in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conjuction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with city-wide Music on Main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st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events.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They had no complaints during those periods.   No noise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violaitons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in 18 yrs of business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They are strong supporters of the neighborhood, including purchasing wreaths and more.  (Scott confirmed this)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Plan is for acoustic music. Maybe singers. Maybe keyboard.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Potentially as late as midnight. Maybe not that late.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The stereo is currently louder than expected entertainment. 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No microphones expected to be used.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They expect music to be bi-weekly or monthly. Not daily.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A question was raised</w:t>
      </w:r>
      <w:proofErr w:type="gram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;  if</w:t>
      </w:r>
      <w:proofErr w:type="gram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an entertainment 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lic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is granted, is it transferable to any future business?    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Accordig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to Brian, an entertainment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lic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must be renewed annually.</w:t>
      </w:r>
      <w:r w:rsidRPr="00F8122D">
        <w:rPr>
          <w:rFonts w:ascii="Arial" w:eastAsia="Times New Roman" w:hAnsi="Arial" w:cs="Arial"/>
          <w:color w:val="292F33"/>
          <w:sz w:val="16"/>
        </w:rPr>
        <w:t> </w:t>
      </w:r>
      <w:r w:rsidRPr="00F8122D">
        <w:rPr>
          <w:rFonts w:ascii="Arial" w:eastAsia="Times New Roman" w:hAnsi="Arial" w:cs="Arial"/>
          <w:color w:val="292F33"/>
          <w:sz w:val="16"/>
          <w:szCs w:val="16"/>
        </w:rPr>
        <w:t> 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Comment by upstairs neighbors:    Restaurant has been 'respectful' so far (in the past few months).   Charlie also did not think the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lic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would be transferrable to a new biz.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Brian said they're willing to discuss restrictions on the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lic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>, and maybe a letter of agreement to outline stipulations.   They have 'no desire' to be bad neighbors, or to become a night club.</w:t>
      </w:r>
    </w:p>
    <w:p w:rsidR="00F8122D" w:rsidRPr="00F8122D" w:rsidRDefault="00F8122D" w:rsidP="00F8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NEXT STEPS:   They have not yet applied for their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lic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>. They want neighborhood support first.  I said it's not final but that we'd likely have another meeting in the next 6 weeks or so and maybe continue discussion then.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b/>
          <w:bCs/>
          <w:color w:val="292F33"/>
          <w:sz w:val="27"/>
        </w:rPr>
        <w:t>4.  FOMU at 655 Tremont</w:t>
      </w:r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:    Although we don't yet have a formal proposal, Scott noted that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Fomu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is a vegan ice cream shop looking to move into 655 Tremont St. Since we only learned of this recently, there was not time to include a formal agenda item.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Jon Pucker (owner of the space) was in attendance offered the following:</w:t>
      </w:r>
    </w:p>
    <w:p w:rsidR="00F8122D" w:rsidRPr="00F8122D" w:rsidRDefault="00F8122D" w:rsidP="00F8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FOMU has a current location in JP.</w:t>
      </w:r>
    </w:p>
    <w:p w:rsidR="00F8122D" w:rsidRPr="00F8122D" w:rsidRDefault="00F8122D" w:rsidP="00F8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FOMU would only use one side of the space (corner).  Space will be split.</w:t>
      </w:r>
    </w:p>
    <w:p w:rsidR="00F8122D" w:rsidRPr="00F8122D" w:rsidRDefault="00F8122D" w:rsidP="00F8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No cooking on site</w:t>
      </w:r>
    </w:p>
    <w:p w:rsidR="00F8122D" w:rsidRPr="00F8122D" w:rsidRDefault="00F8122D" w:rsidP="00F8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Issues we asked them to consider</w:t>
      </w:r>
    </w:p>
    <w:p w:rsidR="00F8122D" w:rsidRPr="00F8122D" w:rsidRDefault="00F8122D" w:rsidP="00F8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Trash</w:t>
      </w:r>
    </w:p>
    <w:p w:rsidR="00F8122D" w:rsidRPr="00F8122D" w:rsidRDefault="00F8122D" w:rsidP="00F8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Delivery schedule</w:t>
      </w:r>
    </w:p>
    <w:p w:rsidR="00F8122D" w:rsidRPr="00F8122D" w:rsidRDefault="00F8122D" w:rsidP="00F8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Parking  / Double parking problems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b/>
          <w:bCs/>
          <w:color w:val="292F33"/>
          <w:sz w:val="27"/>
        </w:rPr>
        <w:t>5.  DISCUSSION AND INFORMAL VOTE</w:t>
      </w:r>
      <w:r w:rsidRPr="00F8122D">
        <w:rPr>
          <w:rFonts w:ascii="Arial" w:eastAsia="Times New Roman" w:hAnsi="Arial" w:cs="Arial"/>
          <w:color w:val="292F33"/>
          <w:sz w:val="27"/>
          <w:szCs w:val="27"/>
        </w:rPr>
        <w:t>:</w:t>
      </w:r>
      <w:r w:rsidRPr="00F8122D">
        <w:rPr>
          <w:rFonts w:ascii="Arial" w:eastAsia="Times New Roman" w:hAnsi="Arial" w:cs="Arial"/>
          <w:color w:val="292F33"/>
          <w:sz w:val="16"/>
        </w:rPr>
        <w:t> </w:t>
      </w:r>
      <w:r w:rsidRPr="00F8122D">
        <w:rPr>
          <w:rFonts w:ascii="Arial" w:eastAsia="Times New Roman" w:hAnsi="Arial" w:cs="Arial"/>
          <w:color w:val="292F33"/>
          <w:sz w:val="16"/>
          <w:szCs w:val="16"/>
        </w:rPr>
        <w:t>  A member suggested an informal vote/show of hands for/against the 3 zoning proposals.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PRESSED:   There was general support. No "</w:t>
      </w:r>
      <w:proofErr w:type="gram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no's</w:t>
      </w:r>
      <w:proofErr w:type="gramEnd"/>
      <w:r w:rsidRPr="00F8122D">
        <w:rPr>
          <w:rFonts w:ascii="Arial" w:eastAsia="Times New Roman" w:hAnsi="Arial" w:cs="Arial"/>
          <w:color w:val="292F33"/>
          <w:sz w:val="16"/>
          <w:szCs w:val="16"/>
        </w:rPr>
        <w:t>" vocalized.   Some concern for what becomes of zoning if/when Pressed leaves. Sam Chambers said he'd look into it.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</w:rPr>
        <w:t>TREMONT 647 Entertainment: There was general support.  No "</w:t>
      </w:r>
      <w:proofErr w:type="gram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no's</w:t>
      </w:r>
      <w:proofErr w:type="gram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" vocalized.  Concern </w:t>
      </w:r>
      <w:proofErr w:type="gramStart"/>
      <w:r w:rsidRPr="00F8122D">
        <w:rPr>
          <w:rFonts w:ascii="Arial" w:eastAsia="Times New Roman" w:hAnsi="Arial" w:cs="Arial"/>
          <w:color w:val="292F33"/>
          <w:sz w:val="16"/>
          <w:szCs w:val="16"/>
        </w:rPr>
        <w:t>that hours</w:t>
      </w:r>
      <w:proofErr w:type="gramEnd"/>
      <w:r w:rsidRPr="00F8122D">
        <w:rPr>
          <w:rFonts w:ascii="Arial" w:eastAsia="Times New Roman" w:hAnsi="Arial" w:cs="Arial"/>
          <w:color w:val="292F33"/>
          <w:sz w:val="16"/>
          <w:szCs w:val="16"/>
        </w:rPr>
        <w:t xml:space="preserve"> be limited and not later at night.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>FOMU:  Not enough info.</w:t>
      </w:r>
      <w:r w:rsidRPr="00F8122D">
        <w:rPr>
          <w:rFonts w:ascii="Arial" w:eastAsia="Times New Roman" w:hAnsi="Arial" w:cs="Arial"/>
          <w:color w:val="292F33"/>
          <w:sz w:val="16"/>
        </w:rPr>
        <w:t> </w:t>
      </w:r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> 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b/>
          <w:bCs/>
          <w:color w:val="292F33"/>
          <w:sz w:val="27"/>
        </w:rPr>
        <w:t>6.  NEXT STEPS re Zoning:</w:t>
      </w:r>
      <w:r w:rsidRPr="00F8122D">
        <w:rPr>
          <w:rFonts w:ascii="Arial" w:eastAsia="Times New Roman" w:hAnsi="Arial" w:cs="Arial"/>
          <w:b/>
          <w:bCs/>
          <w:color w:val="292F33"/>
          <w:sz w:val="16"/>
        </w:rPr>
        <w:t>  </w:t>
      </w:r>
    </w:p>
    <w:p w:rsidR="00F8122D" w:rsidRPr="00F8122D" w:rsidRDefault="00F8122D" w:rsidP="00F8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 xml:space="preserve">A member raised the suggestion that we contact Beacon Hill Neighborhood Assoc to get feedback about Pressed, and JP to get feedback about FOMU. Larry </w:t>
      </w:r>
      <w:proofErr w:type="spellStart"/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>Turka</w:t>
      </w:r>
      <w:proofErr w:type="spellEnd"/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 xml:space="preserve"> said he'd reach out to BHCA.  </w:t>
      </w:r>
      <w:proofErr w:type="gramStart"/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>Jesse  (</w:t>
      </w:r>
      <w:proofErr w:type="gramEnd"/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>617) 722 1673  from Sonja Chang Diaz' office offered to connect us with JP if we need it.</w:t>
      </w:r>
      <w:r w:rsidRPr="00F8122D">
        <w:rPr>
          <w:rFonts w:ascii="Arial" w:eastAsia="Times New Roman" w:hAnsi="Arial" w:cs="Arial"/>
          <w:color w:val="292F33"/>
          <w:sz w:val="16"/>
        </w:rPr>
        <w:t> </w:t>
      </w:r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> </w:t>
      </w:r>
    </w:p>
    <w:p w:rsidR="00F8122D" w:rsidRPr="00F8122D" w:rsidRDefault="00F8122D" w:rsidP="00F8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16"/>
          <w:szCs w:val="16"/>
          <w:shd w:val="clear" w:color="auto" w:fill="F5F8FA"/>
        </w:rPr>
        <w:t>Told all parties that we don't have a firm plan, but expect next steps over the next 4-6 weeks.  Pressed in particular is in a rush for a decision and their ZBA hearing sooner than that.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b/>
          <w:bCs/>
          <w:color w:val="292F33"/>
          <w:sz w:val="27"/>
        </w:rPr>
        <w:t>7.   CRIME / SECURITY:</w:t>
      </w:r>
      <w:r w:rsidRPr="00F8122D">
        <w:rPr>
          <w:rFonts w:ascii="Arial" w:eastAsia="Times New Roman" w:hAnsi="Arial" w:cs="Arial"/>
          <w:color w:val="292F33"/>
          <w:sz w:val="27"/>
        </w:rPr>
        <w:t> </w:t>
      </w:r>
      <w:r w:rsidRPr="00F8122D">
        <w:rPr>
          <w:rFonts w:ascii="Arial" w:eastAsia="Times New Roman" w:hAnsi="Arial" w:cs="Arial"/>
          <w:color w:val="292F33"/>
          <w:sz w:val="27"/>
          <w:szCs w:val="27"/>
          <w:shd w:val="clear" w:color="auto" w:fill="F5F8FA"/>
        </w:rPr>
        <w:t> </w:t>
      </w:r>
    </w:p>
    <w:p w:rsidR="00F8122D" w:rsidRPr="00F8122D" w:rsidRDefault="00F8122D" w:rsidP="00F8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Nicola and </w:t>
      </w:r>
      <w:proofErr w:type="spell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Caimin</w:t>
      </w:r>
      <w:proofErr w:type="spell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were the primary </w:t>
      </w:r>
      <w:proofErr w:type="spell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speakers.Both</w:t>
      </w:r>
      <w:proofErr w:type="spell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</w:t>
      </w:r>
      <w:proofErr w:type="gram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are</w:t>
      </w:r>
      <w:proofErr w:type="gram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actively </w:t>
      </w:r>
      <w:proofErr w:type="spell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orking</w:t>
      </w:r>
      <w:proofErr w:type="spell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with BPD / D4 on these issues.</w:t>
      </w:r>
    </w:p>
    <w:p w:rsidR="00F8122D" w:rsidRPr="00F8122D" w:rsidRDefault="00F8122D" w:rsidP="00F8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>(</w:t>
      </w:r>
      <w:proofErr w:type="gram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some</w:t>
      </w:r>
      <w:proofErr w:type="gram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no longer meet that definition) congregate at Convenience Store on </w:t>
      </w:r>
      <w:proofErr w:type="spell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Pemberoke</w:t>
      </w:r>
      <w:proofErr w:type="spell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/Tremont and near </w:t>
      </w:r>
      <w:proofErr w:type="spell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Yumee</w:t>
      </w:r>
      <w:proofErr w:type="spell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Chinese.</w:t>
      </w:r>
    </w:p>
    <w:p w:rsidR="00F8122D" w:rsidRPr="00F8122D" w:rsidRDefault="00F8122D" w:rsidP="00F8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>Neighbors / businesses working with BPD</w:t>
      </w:r>
    </w:p>
    <w:p w:rsidR="00F8122D" w:rsidRPr="00F8122D" w:rsidRDefault="00F8122D" w:rsidP="00F8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>Camera put up pointing towards Convenience Store but not sure it's having much effect</w:t>
      </w:r>
    </w:p>
    <w:p w:rsidR="00F8122D" w:rsidRPr="00F8122D" w:rsidRDefault="00F8122D" w:rsidP="00F8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>911 operators sometimes helpful, sometimes dismissive.  Loitering or even public drinking are not high priority for BPD</w:t>
      </w:r>
    </w:p>
    <w:p w:rsidR="00F8122D" w:rsidRPr="00F8122D" w:rsidRDefault="00F8122D" w:rsidP="00F8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>Meeting next Tuesday, 6:30, D4.</w:t>
      </w:r>
    </w:p>
    <w:p w:rsidR="00F8122D" w:rsidRPr="00F8122D" w:rsidRDefault="00F8122D" w:rsidP="00F8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PBNA should help to publicize these meetings. Need a bit more interest from neighbors.  (I think </w:t>
      </w:r>
      <w:proofErr w:type="spell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nicola</w:t>
      </w:r>
      <w:proofErr w:type="spell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will send Nancy an entry for the next newsletter)</w:t>
      </w:r>
    </w:p>
    <w:p w:rsidR="00F8122D" w:rsidRPr="00F8122D" w:rsidRDefault="00F8122D" w:rsidP="00F8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>Asked Sam Chambers to weigh in from Mayor's office.</w:t>
      </w: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22D" w:rsidRPr="00F8122D" w:rsidRDefault="00F8122D" w:rsidP="00F8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2D">
        <w:rPr>
          <w:rFonts w:ascii="Arial" w:eastAsia="Times New Roman" w:hAnsi="Arial" w:cs="Arial"/>
          <w:b/>
          <w:bCs/>
          <w:color w:val="292F33"/>
          <w:sz w:val="24"/>
          <w:szCs w:val="24"/>
        </w:rPr>
        <w:t>8. OTHER BUSINESS:  </w:t>
      </w:r>
    </w:p>
    <w:p w:rsidR="00F8122D" w:rsidRPr="00F8122D" w:rsidRDefault="00F8122D" w:rsidP="00F8122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>Discussed to expect elections soon.</w:t>
      </w:r>
    </w:p>
    <w:p w:rsidR="00F8122D" w:rsidRPr="00F8122D" w:rsidRDefault="00F8122D" w:rsidP="00F8122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Discussed Treasurer </w:t>
      </w:r>
      <w:proofErr w:type="gram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report</w:t>
      </w:r>
      <w:proofErr w:type="gram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and alley </w:t>
      </w:r>
      <w:proofErr w:type="spell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maint</w:t>
      </w:r>
      <w:proofErr w:type="spellEnd"/>
      <w:r w:rsidRPr="00F8122D">
        <w:rPr>
          <w:rFonts w:ascii="Arial" w:eastAsia="Times New Roman" w:hAnsi="Arial" w:cs="Arial"/>
          <w:color w:val="292F33"/>
          <w:sz w:val="24"/>
          <w:szCs w:val="24"/>
        </w:rPr>
        <w:t>.</w:t>
      </w:r>
    </w:p>
    <w:p w:rsidR="00F8122D" w:rsidRPr="00F8122D" w:rsidRDefault="00F8122D" w:rsidP="00F8122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Noted </w:t>
      </w:r>
      <w:proofErr w:type="spell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haz</w:t>
      </w:r>
      <w:proofErr w:type="spell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waste collection on Saturday.</w:t>
      </w:r>
    </w:p>
    <w:p w:rsidR="00F8122D" w:rsidRPr="00F8122D" w:rsidRDefault="00F8122D" w:rsidP="00F8122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Nancy, on the next newsletter, please </w:t>
      </w:r>
      <w:proofErr w:type="gram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ask</w:t>
      </w:r>
      <w:proofErr w:type="gram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members to provide </w:t>
      </w:r>
      <w:hyperlink r:id="rId7" w:tgtFrame="_blank" w:history="1">
        <w:r w:rsidRPr="00F8122D">
          <w:rPr>
            <w:rFonts w:ascii="Arial" w:eastAsia="Times New Roman" w:hAnsi="Arial" w:cs="Arial"/>
            <w:color w:val="336699"/>
            <w:sz w:val="24"/>
            <w:szCs w:val="24"/>
          </w:rPr>
          <w:t>this flyer</w:t>
        </w:r>
      </w:hyperlink>
      <w:r w:rsidRPr="00F8122D">
        <w:rPr>
          <w:rFonts w:ascii="Arial" w:eastAsia="Times New Roman" w:hAnsi="Arial" w:cs="Arial"/>
          <w:color w:val="292F33"/>
          <w:sz w:val="24"/>
          <w:szCs w:val="24"/>
        </w:rPr>
        <w:t> to any new neighbors who have moved in since Summer.  </w:t>
      </w:r>
    </w:p>
    <w:p w:rsidR="00F8122D" w:rsidRPr="00F8122D" w:rsidRDefault="00F8122D" w:rsidP="00F8122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>Recommend the PBNA Board flyer homes for the next meeting (elections) and occasionally during the year)</w:t>
      </w:r>
    </w:p>
    <w:p w:rsidR="00F8122D" w:rsidRPr="00F8122D" w:rsidRDefault="00F8122D" w:rsidP="00F8122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Not </w:t>
      </w:r>
      <w:proofErr w:type="gramStart"/>
      <w:r w:rsidRPr="00F8122D">
        <w:rPr>
          <w:rFonts w:ascii="Arial" w:eastAsia="Times New Roman" w:hAnsi="Arial" w:cs="Arial"/>
          <w:color w:val="292F33"/>
          <w:sz w:val="24"/>
          <w:szCs w:val="24"/>
        </w:rPr>
        <w:t>mentioned  /</w:t>
      </w:r>
      <w:proofErr w:type="gramEnd"/>
      <w:r w:rsidRPr="00F8122D">
        <w:rPr>
          <w:rFonts w:ascii="Arial" w:eastAsia="Times New Roman" w:hAnsi="Arial" w:cs="Arial"/>
          <w:color w:val="292F33"/>
          <w:sz w:val="24"/>
          <w:szCs w:val="24"/>
        </w:rPr>
        <w:t xml:space="preserve"> Forgot:   Halloween is coming soon. See everyone out there.  </w:t>
      </w:r>
    </w:p>
    <w:p w:rsidR="00F8122D" w:rsidRDefault="00F8122D"/>
    <w:sectPr w:rsidR="00F8122D" w:rsidSect="0031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331"/>
    <w:multiLevelType w:val="multilevel"/>
    <w:tmpl w:val="7780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B37F4"/>
    <w:multiLevelType w:val="multilevel"/>
    <w:tmpl w:val="255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34D4E"/>
    <w:multiLevelType w:val="multilevel"/>
    <w:tmpl w:val="E4A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02CD4"/>
    <w:multiLevelType w:val="multilevel"/>
    <w:tmpl w:val="034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D4562"/>
    <w:multiLevelType w:val="multilevel"/>
    <w:tmpl w:val="09E4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54791"/>
    <w:multiLevelType w:val="multilevel"/>
    <w:tmpl w:val="9008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8122D"/>
    <w:rsid w:val="00084A80"/>
    <w:rsid w:val="00315B3C"/>
    <w:rsid w:val="00366EF8"/>
    <w:rsid w:val="00B46040"/>
    <w:rsid w:val="00B67B54"/>
    <w:rsid w:val="00F3756D"/>
    <w:rsid w:val="00F8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22D"/>
    <w:rPr>
      <w:b/>
      <w:bCs/>
    </w:rPr>
  </w:style>
  <w:style w:type="character" w:customStyle="1" w:styleId="apple-converted-space">
    <w:name w:val="apple-converted-space"/>
    <w:basedOn w:val="DefaultParagraphFont"/>
    <w:rsid w:val="00F8122D"/>
  </w:style>
  <w:style w:type="character" w:styleId="Hyperlink">
    <w:name w:val="Hyperlink"/>
    <w:basedOn w:val="DefaultParagraphFont"/>
    <w:uiPriority w:val="99"/>
    <w:semiHidden/>
    <w:unhideWhenUsed/>
    <w:rsid w:val="00F8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lotblock.org/images2/PBNA%20Welcome%2005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top.ZmObjectManager.__doClickObject(document.getElementById(%22OBJ_PREFIX_DWT2944_com_zimbra_email%22));" TargetMode="External"/><Relationship Id="rId5" Type="http://schemas.openxmlformats.org/officeDocument/2006/relationships/hyperlink" Target="javascript:window.top.ZmObjectManager.__doClickObject(document.getElementById(%22OBJ_PREFIX_DWT2943_com_zimbra_email%22)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Company>SU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Mabel</dc:creator>
  <cp:lastModifiedBy>Scott Mabel</cp:lastModifiedBy>
  <cp:revision>1</cp:revision>
  <dcterms:created xsi:type="dcterms:W3CDTF">2015-11-04T03:27:00Z</dcterms:created>
  <dcterms:modified xsi:type="dcterms:W3CDTF">2015-11-04T03:28:00Z</dcterms:modified>
</cp:coreProperties>
</file>